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4308" w14:textId="66507BF8" w:rsidR="00253725" w:rsidRDefault="00830C7C">
      <w:p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Bo Christensen</w:t>
      </w:r>
    </w:p>
    <w:p w14:paraId="75C2A713" w14:textId="3C21F942" w:rsidR="00830C7C" w:rsidRDefault="00830C7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9C6D14" wp14:editId="3A0CD9CC">
            <wp:extent cx="1436400" cy="1911600"/>
            <wp:effectExtent l="0" t="0" r="0" b="0"/>
            <wp:docPr id="848002399" name="Picture 1" descr="Bo Christensen - Aarhus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 Christensen - Aarhus Universi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6756" w14:textId="77777777" w:rsidR="00830C7C" w:rsidRDefault="00830C7C" w:rsidP="00830C7C">
      <w:pPr>
        <w:rPr>
          <w:b/>
          <w:bCs/>
        </w:rPr>
      </w:pPr>
      <w:r w:rsidRPr="000F6268">
        <w:rPr>
          <w:b/>
          <w:bCs/>
        </w:rPr>
        <w:t>Præsentation</w:t>
      </w:r>
    </w:p>
    <w:p w14:paraId="33AA16EC" w14:textId="77777777" w:rsidR="00830C7C" w:rsidRPr="000F6268" w:rsidRDefault="00830C7C" w:rsidP="00830C7C">
      <w:pPr>
        <w:rPr>
          <w:b/>
          <w:bCs/>
        </w:rPr>
      </w:pPr>
      <w:r>
        <w:rPr>
          <w:b/>
          <w:bCs/>
        </w:rPr>
        <w:t>Professor ved Institut for Folkesundhed, afdeling for Almen Medicin, Aarhus Universitet</w:t>
      </w:r>
    </w:p>
    <w:p w14:paraId="56289D99" w14:textId="77777777" w:rsidR="00830C7C" w:rsidRDefault="00830C7C" w:rsidP="00830C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Akademiske ansættelser 1989-1992:    </w:t>
      </w:r>
    </w:p>
    <w:p w14:paraId="428537C2" w14:textId="77777777" w:rsidR="00AA09CE" w:rsidRDefault="00830C7C" w:rsidP="00830C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Ph.d. Institut for Almen Medicin, Aarhus Universitet 2004</w:t>
      </w:r>
      <w:r w:rsidR="00AA09CE">
        <w:rPr>
          <w:b/>
          <w:bCs/>
          <w:sz w:val="24"/>
          <w:szCs w:val="24"/>
        </w:rPr>
        <w:t>-nu</w:t>
      </w:r>
      <w:r w:rsidRPr="00830C7C">
        <w:rPr>
          <w:b/>
          <w:bCs/>
          <w:sz w:val="24"/>
          <w:szCs w:val="24"/>
        </w:rPr>
        <w:t>  </w:t>
      </w:r>
    </w:p>
    <w:p w14:paraId="6E652A18" w14:textId="3421A760" w:rsidR="00830C7C" w:rsidRPr="00AA09CE" w:rsidRDefault="00AA09CE" w:rsidP="00CC0CA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AA09CE">
        <w:rPr>
          <w:b/>
          <w:bCs/>
          <w:sz w:val="24"/>
          <w:szCs w:val="24"/>
        </w:rPr>
        <w:t>Ph.d. grad</w:t>
      </w:r>
      <w:proofErr w:type="gramEnd"/>
      <w:r w:rsidRPr="00AA09CE">
        <w:rPr>
          <w:b/>
          <w:bCs/>
          <w:sz w:val="24"/>
          <w:szCs w:val="24"/>
        </w:rPr>
        <w:t xml:space="preserve"> med afhandlingen </w:t>
      </w:r>
      <w:r w:rsidRPr="00AA09CE">
        <w:rPr>
          <w:b/>
          <w:bCs/>
          <w:sz w:val="24"/>
          <w:szCs w:val="24"/>
        </w:rPr>
        <w:t>"Forebyggelse af iskæmisk hjertesygdom i almen praksis"</w:t>
      </w:r>
      <w:r w:rsidR="00830C7C" w:rsidRPr="00AA09CE">
        <w:rPr>
          <w:b/>
          <w:bCs/>
          <w:sz w:val="24"/>
          <w:szCs w:val="24"/>
        </w:rPr>
        <w:t>            </w:t>
      </w:r>
    </w:p>
    <w:p w14:paraId="584D92DC" w14:textId="77777777" w:rsidR="00AA09CE" w:rsidRDefault="00830C7C" w:rsidP="00830C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 xml:space="preserve">Professor, Afd. for Almen Medicin, Institut </w:t>
      </w:r>
      <w:proofErr w:type="gramStart"/>
      <w:r w:rsidRPr="00830C7C">
        <w:rPr>
          <w:b/>
          <w:bCs/>
          <w:sz w:val="24"/>
          <w:szCs w:val="24"/>
        </w:rPr>
        <w:t>for  Folkesundhed</w:t>
      </w:r>
      <w:proofErr w:type="gramEnd"/>
      <w:r w:rsidRPr="00830C7C">
        <w:rPr>
          <w:b/>
          <w:bCs/>
          <w:sz w:val="24"/>
          <w:szCs w:val="24"/>
        </w:rPr>
        <w:t>, Aarhus Universitet 2005-2012    </w:t>
      </w:r>
    </w:p>
    <w:p w14:paraId="5F3BE2AF" w14:textId="4421B10A" w:rsidR="00AA09CE" w:rsidRPr="00AA09CE" w:rsidRDefault="00830C7C" w:rsidP="007F663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A09CE">
        <w:rPr>
          <w:b/>
          <w:bCs/>
          <w:sz w:val="24"/>
          <w:szCs w:val="24"/>
        </w:rPr>
        <w:t xml:space="preserve"> Afdelingsleder, Afd. for Almen Medicin, </w:t>
      </w:r>
      <w:r w:rsidR="00AA09CE" w:rsidRPr="00AA09CE">
        <w:rPr>
          <w:b/>
          <w:bCs/>
          <w:sz w:val="24"/>
          <w:szCs w:val="24"/>
        </w:rPr>
        <w:t>Institut</w:t>
      </w:r>
      <w:r w:rsidRPr="00AA09CE">
        <w:rPr>
          <w:b/>
          <w:bCs/>
          <w:sz w:val="24"/>
          <w:szCs w:val="24"/>
        </w:rPr>
        <w:t xml:space="preserve"> </w:t>
      </w:r>
      <w:proofErr w:type="gramStart"/>
      <w:r w:rsidRPr="00AA09CE">
        <w:rPr>
          <w:b/>
          <w:bCs/>
          <w:sz w:val="24"/>
          <w:szCs w:val="24"/>
        </w:rPr>
        <w:t>for  Folkesundhed</w:t>
      </w:r>
      <w:proofErr w:type="gramEnd"/>
      <w:r w:rsidRPr="00AA09CE">
        <w:rPr>
          <w:b/>
          <w:bCs/>
          <w:sz w:val="24"/>
          <w:szCs w:val="24"/>
        </w:rPr>
        <w:t>, A</w:t>
      </w:r>
      <w:r w:rsidR="00AA09CE" w:rsidRPr="00AA09CE">
        <w:rPr>
          <w:b/>
          <w:bCs/>
          <w:sz w:val="24"/>
          <w:szCs w:val="24"/>
        </w:rPr>
        <w:t>a</w:t>
      </w:r>
      <w:r w:rsidRPr="00AA09CE">
        <w:rPr>
          <w:b/>
          <w:bCs/>
          <w:sz w:val="24"/>
          <w:szCs w:val="24"/>
        </w:rPr>
        <w:t xml:space="preserve">rhus Universitet Klinisk ansættelse 1992-2024      </w:t>
      </w:r>
    </w:p>
    <w:p w14:paraId="52483ED4" w14:textId="063BE3DF" w:rsidR="00AA09CE" w:rsidRDefault="00830C7C" w:rsidP="00830C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 xml:space="preserve">Tildelt Aarhus Universitets guldmedalje 1985: "En undersøgelse af forhold af betydning for de praktiserende lægers henvisning til undersøgelse og behandling hos praktiserende speciallæger og ambulatorier". </w:t>
      </w:r>
    </w:p>
    <w:p w14:paraId="4DBD0710" w14:textId="319099BD" w:rsidR="00AA09CE" w:rsidRDefault="00830C7C" w:rsidP="00830C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 xml:space="preserve"> Hædersbevisninger 1999:   Mahler-prisen. PLO's og </w:t>
      </w:r>
      <w:proofErr w:type="spellStart"/>
      <w:r w:rsidRPr="00830C7C">
        <w:rPr>
          <w:b/>
          <w:bCs/>
          <w:sz w:val="24"/>
          <w:szCs w:val="24"/>
        </w:rPr>
        <w:t>DSAM's</w:t>
      </w:r>
      <w:proofErr w:type="spellEnd"/>
      <w:r w:rsidRPr="00830C7C">
        <w:rPr>
          <w:b/>
          <w:bCs/>
          <w:sz w:val="24"/>
          <w:szCs w:val="24"/>
        </w:rPr>
        <w:t xml:space="preserve"> forebyggelsespris. </w:t>
      </w:r>
    </w:p>
    <w:p w14:paraId="480D7FD2" w14:textId="17BCEDBC" w:rsidR="00830C7C" w:rsidRDefault="00830C7C" w:rsidP="00B6552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A09CE">
        <w:rPr>
          <w:b/>
          <w:bCs/>
          <w:sz w:val="24"/>
          <w:szCs w:val="24"/>
        </w:rPr>
        <w:t> Læge William Ottesen og hustrus ærespris</w:t>
      </w:r>
      <w:r w:rsidR="00AA09CE" w:rsidRPr="00AA09CE">
        <w:rPr>
          <w:b/>
          <w:bCs/>
          <w:sz w:val="24"/>
          <w:szCs w:val="24"/>
        </w:rPr>
        <w:t xml:space="preserve"> 2003</w:t>
      </w:r>
    </w:p>
    <w:p w14:paraId="7BF3AF85" w14:textId="37A068BB" w:rsidR="00AA09CE" w:rsidRDefault="00AA09CE" w:rsidP="00B6552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Underviser ved Institut for Folkesundhed, medicin</w:t>
      </w:r>
    </w:p>
    <w:p w14:paraId="5A14D4C0" w14:textId="59B81117" w:rsidR="00830C7C" w:rsidRPr="00AA09CE" w:rsidRDefault="00AA09CE" w:rsidP="00BF08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A09CE">
        <w:rPr>
          <w:b/>
          <w:bCs/>
          <w:sz w:val="24"/>
          <w:szCs w:val="24"/>
        </w:rPr>
        <w:t xml:space="preserve">Underviser ved </w:t>
      </w:r>
      <w:proofErr w:type="spellStart"/>
      <w:r w:rsidRPr="00AA09CE">
        <w:rPr>
          <w:b/>
          <w:bCs/>
          <w:sz w:val="24"/>
          <w:szCs w:val="24"/>
        </w:rPr>
        <w:t>Spcialeudannelsen</w:t>
      </w:r>
      <w:proofErr w:type="spellEnd"/>
      <w:r w:rsidRPr="00AA09CE">
        <w:rPr>
          <w:b/>
          <w:bCs/>
          <w:sz w:val="24"/>
          <w:szCs w:val="24"/>
        </w:rPr>
        <w:t xml:space="preserve"> i Almen Medicin, Forskningstræningen</w:t>
      </w:r>
    </w:p>
    <w:p w14:paraId="408D20B8" w14:textId="77777777" w:rsidR="00830C7C" w:rsidRPr="00830C7C" w:rsidRDefault="00830C7C" w:rsidP="00830C7C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Phone+4587152009, +4521766695</w:t>
      </w:r>
    </w:p>
    <w:p w14:paraId="012D1BE6" w14:textId="77777777" w:rsidR="00830C7C" w:rsidRPr="00830C7C" w:rsidRDefault="00830C7C" w:rsidP="00830C7C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Email</w:t>
      </w:r>
      <w:hyperlink r:id="rId6" w:history="1">
        <w:r w:rsidRPr="00830C7C">
          <w:rPr>
            <w:rStyle w:val="Hyperlink"/>
            <w:b/>
            <w:bCs/>
            <w:sz w:val="24"/>
            <w:szCs w:val="24"/>
          </w:rPr>
          <w:t>bc@ph.au.dk</w:t>
        </w:r>
      </w:hyperlink>
    </w:p>
    <w:p w14:paraId="3A93ECFE" w14:textId="77777777" w:rsidR="00830C7C" w:rsidRPr="00830C7C" w:rsidRDefault="00830C7C" w:rsidP="00830C7C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Bartholins Allé 2, 1260, 121</w:t>
      </w:r>
    </w:p>
    <w:p w14:paraId="57F7AD15" w14:textId="77777777" w:rsidR="00830C7C" w:rsidRPr="00830C7C" w:rsidRDefault="00830C7C" w:rsidP="00830C7C">
      <w:p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8000 Aarhus C</w:t>
      </w:r>
    </w:p>
    <w:p w14:paraId="53B7D7A5" w14:textId="77777777" w:rsidR="00830C7C" w:rsidRPr="00830C7C" w:rsidRDefault="00830C7C" w:rsidP="00830C7C">
      <w:pPr>
        <w:rPr>
          <w:b/>
          <w:bCs/>
          <w:sz w:val="24"/>
          <w:szCs w:val="24"/>
        </w:rPr>
      </w:pPr>
      <w:r w:rsidRPr="00830C7C">
        <w:rPr>
          <w:b/>
          <w:bCs/>
          <w:sz w:val="24"/>
          <w:szCs w:val="24"/>
        </w:rPr>
        <w:t>Denmark</w:t>
      </w:r>
    </w:p>
    <w:p w14:paraId="722FD62F" w14:textId="77777777" w:rsidR="00830C7C" w:rsidRPr="00830C7C" w:rsidRDefault="00830C7C">
      <w:pPr>
        <w:rPr>
          <w:b/>
          <w:bCs/>
          <w:sz w:val="24"/>
          <w:szCs w:val="24"/>
        </w:rPr>
      </w:pPr>
    </w:p>
    <w:sectPr w:rsidR="00830C7C" w:rsidRPr="00830C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1DF0"/>
    <w:multiLevelType w:val="multilevel"/>
    <w:tmpl w:val="8EA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13C9E"/>
    <w:multiLevelType w:val="hybridMultilevel"/>
    <w:tmpl w:val="554A4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15DE6"/>
    <w:multiLevelType w:val="multilevel"/>
    <w:tmpl w:val="282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A5B9E"/>
    <w:multiLevelType w:val="hybridMultilevel"/>
    <w:tmpl w:val="EE3ADA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04115">
    <w:abstractNumId w:val="3"/>
  </w:num>
  <w:num w:numId="2" w16cid:durableId="774666583">
    <w:abstractNumId w:val="1"/>
  </w:num>
  <w:num w:numId="3" w16cid:durableId="1458404872">
    <w:abstractNumId w:val="2"/>
  </w:num>
  <w:num w:numId="4" w16cid:durableId="47260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253725"/>
    <w:rsid w:val="0050484D"/>
    <w:rsid w:val="00624EE2"/>
    <w:rsid w:val="00773EFD"/>
    <w:rsid w:val="00830C7C"/>
    <w:rsid w:val="00984053"/>
    <w:rsid w:val="00AA09CE"/>
    <w:rsid w:val="00AD6722"/>
    <w:rsid w:val="00C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A254"/>
  <w15:chartTrackingRefBased/>
  <w15:docId w15:val="{ADAB8CC6-27EF-4CFB-B2CB-B9DF455C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0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au.dk/portal/en/persons/bc%40ph.au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1</cp:revision>
  <dcterms:created xsi:type="dcterms:W3CDTF">2025-02-27T12:36:00Z</dcterms:created>
  <dcterms:modified xsi:type="dcterms:W3CDTF">2025-02-27T12:47:00Z</dcterms:modified>
</cp:coreProperties>
</file>